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617" w:rsidRPr="00086A4A" w:rsidRDefault="002B2E59">
      <w:pPr>
        <w:jc w:val="left"/>
        <w:rPr>
          <w:color w:val="000000"/>
        </w:rPr>
      </w:pPr>
      <w:r>
        <w:rPr>
          <w:b/>
          <w:sz w:val="28"/>
          <w:szCs w:val="28"/>
        </w:rPr>
        <w:t xml:space="preserve">Email 6 - </w:t>
      </w:r>
      <w:proofErr w:type="spellStart"/>
      <w:r>
        <w:rPr>
          <w:b/>
          <w:sz w:val="28"/>
          <w:szCs w:val="28"/>
        </w:rPr>
        <w:t>Screentime</w:t>
      </w:r>
      <w:proofErr w:type="spellEnd"/>
    </w:p>
    <w:p w:rsidR="00E82617" w:rsidRDefault="00E82617">
      <w:pPr>
        <w:jc w:val="left"/>
      </w:pPr>
    </w:p>
    <w:p w:rsidR="00E82617" w:rsidRDefault="002B2E59">
      <w:pPr>
        <w:jc w:val="left"/>
        <w:rPr>
          <w:color w:val="000000"/>
        </w:rPr>
      </w:pPr>
      <w:r>
        <w:rPr>
          <w:color w:val="000000"/>
        </w:rPr>
        <w:t xml:space="preserve">Screen time is a very subjective </w:t>
      </w:r>
      <w:proofErr w:type="gramStart"/>
      <w:r>
        <w:rPr>
          <w:color w:val="000000"/>
        </w:rPr>
        <w:t>area,</w:t>
      </w:r>
      <w:proofErr w:type="gramEnd"/>
      <w:r>
        <w:rPr>
          <w:color w:val="000000"/>
        </w:rPr>
        <w:t xml:space="preserve"> different people will have different opinions. In this </w:t>
      </w:r>
      <w:proofErr w:type="gramStart"/>
      <w:r>
        <w:rPr>
          <w:color w:val="000000"/>
        </w:rPr>
        <w:t>4 minute</w:t>
      </w:r>
      <w:proofErr w:type="gramEnd"/>
      <w:r>
        <w:rPr>
          <w:color w:val="000000"/>
        </w:rPr>
        <w:t xml:space="preserve"> video I give you my opinion about </w:t>
      </w:r>
      <w:proofErr w:type="spellStart"/>
      <w:r>
        <w:rPr>
          <w:color w:val="000000"/>
        </w:rPr>
        <w:t>screentime</w:t>
      </w:r>
      <w:proofErr w:type="spellEnd"/>
      <w:r>
        <w:rPr>
          <w:color w:val="000000"/>
        </w:rPr>
        <w:t xml:space="preserve"> and some advice. Below the video link I ha</w:t>
      </w:r>
      <w:r>
        <w:rPr>
          <w:color w:val="000000"/>
        </w:rPr>
        <w:t>ve also added some links which you should find useful.</w:t>
      </w:r>
    </w:p>
    <w:p w:rsidR="00E82617" w:rsidRDefault="00E82617">
      <w:pPr>
        <w:jc w:val="left"/>
        <w:rPr>
          <w:color w:val="000000"/>
        </w:rPr>
      </w:pPr>
    </w:p>
    <w:p w:rsidR="00E82617" w:rsidRDefault="002B2E59">
      <w:pPr>
        <w:jc w:val="left"/>
      </w:pPr>
      <w:hyperlink r:id="rId8">
        <w:r>
          <w:rPr>
            <w:color w:val="0563C1"/>
            <w:u w:val="single"/>
          </w:rPr>
          <w:t>https://vimeo.com/487629635/f125d6875e</w:t>
        </w:r>
      </w:hyperlink>
    </w:p>
    <w:p w:rsidR="00E82617" w:rsidRDefault="002B2E59">
      <w:pPr>
        <w:jc w:val="left"/>
        <w:rPr>
          <w:color w:val="000000"/>
        </w:rPr>
      </w:pPr>
      <w:r>
        <w:rPr>
          <w:color w:val="000000"/>
        </w:rPr>
        <w:br/>
        <w:t xml:space="preserve">The debate about </w:t>
      </w:r>
      <w:proofErr w:type="spellStart"/>
      <w:r>
        <w:rPr>
          <w:color w:val="000000"/>
        </w:rPr>
        <w:t>screentime</w:t>
      </w:r>
      <w:proofErr w:type="spellEnd"/>
      <w:r>
        <w:rPr>
          <w:color w:val="000000"/>
        </w:rPr>
        <w:t xml:space="preserve"> - </w:t>
      </w:r>
      <w:r>
        <w:rPr>
          <w:color w:val="000000"/>
        </w:rPr>
        <w:t>Professor Sonia Livingstone</w:t>
      </w:r>
      <w:r>
        <w:rPr>
          <w:color w:val="000000"/>
        </w:rPr>
        <w:t xml:space="preserve"> is one of the most knowledgeable people in the UK when it comes to </w:t>
      </w:r>
      <w:proofErr w:type="spellStart"/>
      <w:r>
        <w:rPr>
          <w:color w:val="000000"/>
        </w:rPr>
        <w:t>screentime</w:t>
      </w:r>
      <w:proofErr w:type="spellEnd"/>
      <w:r>
        <w:rPr>
          <w:color w:val="000000"/>
        </w:rPr>
        <w:t xml:space="preserve"> and other issues that affect children. In this article she shares some useful insights:</w:t>
      </w:r>
    </w:p>
    <w:p w:rsidR="00E82617" w:rsidRDefault="002B2E59">
      <w:pPr>
        <w:jc w:val="left"/>
        <w:rPr>
          <w:color w:val="000000"/>
        </w:rPr>
      </w:pPr>
      <w:hyperlink r:id="rId9">
        <w:r>
          <w:rPr>
            <w:color w:val="0563C1"/>
            <w:u w:val="single"/>
          </w:rPr>
          <w:t>https://blogs.lse.ac.uk/parenting4digitalfuture/2019/02/08/from-policing-screen-time/</w:t>
        </w:r>
      </w:hyperlink>
    </w:p>
    <w:p w:rsidR="00E82617" w:rsidRDefault="002B2E59">
      <w:pPr>
        <w:jc w:val="left"/>
        <w:rPr>
          <w:color w:val="000000"/>
        </w:rPr>
      </w:pPr>
      <w:r>
        <w:rPr>
          <w:color w:val="000000"/>
        </w:rPr>
        <w:br/>
      </w:r>
      <w:proofErr w:type="spellStart"/>
      <w:r>
        <w:rPr>
          <w:color w:val="000000"/>
        </w:rPr>
        <w:t>Screentime</w:t>
      </w:r>
      <w:proofErr w:type="spellEnd"/>
      <w:r>
        <w:rPr>
          <w:color w:val="000000"/>
        </w:rPr>
        <w:t xml:space="preserve"> – getting the balance right for different ages of children:</w:t>
      </w:r>
    </w:p>
    <w:p w:rsidR="00E82617" w:rsidRDefault="002B2E59">
      <w:pPr>
        <w:jc w:val="left"/>
        <w:rPr>
          <w:color w:val="000000"/>
        </w:rPr>
      </w:pPr>
      <w:hyperlink r:id="rId10">
        <w:r>
          <w:rPr>
            <w:color w:val="0563C1"/>
            <w:u w:val="single"/>
          </w:rPr>
          <w:t>https://www</w:t>
        </w:r>
        <w:r>
          <w:rPr>
            <w:color w:val="0563C1"/>
            <w:u w:val="single"/>
          </w:rPr>
          <w:t>.internetmatters.org/issues/screen-time/</w:t>
        </w:r>
      </w:hyperlink>
    </w:p>
    <w:p w:rsidR="00E82617" w:rsidRDefault="00E82617">
      <w:pPr>
        <w:jc w:val="left"/>
      </w:pPr>
    </w:p>
    <w:p w:rsidR="00E82617" w:rsidRDefault="00E82617">
      <w:pPr>
        <w:jc w:val="left"/>
      </w:pPr>
    </w:p>
    <w:p w:rsidR="00E82617" w:rsidRDefault="00E82617">
      <w:pPr>
        <w:jc w:val="left"/>
      </w:pPr>
    </w:p>
    <w:p w:rsidR="00E82617" w:rsidRDefault="00E82617">
      <w:pPr>
        <w:jc w:val="left"/>
      </w:pPr>
      <w:bookmarkStart w:id="0" w:name="_GoBack"/>
      <w:bookmarkEnd w:id="0"/>
    </w:p>
    <w:sectPr w:rsidR="00E82617">
      <w:headerReference w:type="default" r:id="rId11"/>
      <w:footerReference w:type="default" r:id="rId12"/>
      <w:pgSz w:w="11900" w:h="16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E59" w:rsidRDefault="002B2E59">
      <w:r>
        <w:separator/>
      </w:r>
    </w:p>
  </w:endnote>
  <w:endnote w:type="continuationSeparator" w:id="0">
    <w:p w:rsidR="002B2E59" w:rsidRDefault="002B2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617" w:rsidRDefault="00E8261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eastAsia="Calibri"/>
        <w:color w:val="000000"/>
      </w:rPr>
    </w:pPr>
  </w:p>
  <w:p w:rsidR="00E82617" w:rsidRDefault="002B2E5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eastAsia="Calibri"/>
        <w:color w:val="000000"/>
      </w:rPr>
    </w:pPr>
    <w:r>
      <w:rPr>
        <w:rFonts w:eastAsia="Calibri"/>
        <w:color w:val="000000"/>
      </w:rPr>
      <w:t xml:space="preserve">All content is copyright </w:t>
    </w:r>
    <w:proofErr w:type="spellStart"/>
    <w:r>
      <w:rPr>
        <w:rFonts w:eastAsia="Calibri"/>
        <w:color w:val="000000"/>
      </w:rPr>
      <w:t>SafeICT</w:t>
    </w:r>
    <w:proofErr w:type="spellEnd"/>
    <w:r>
      <w:rPr>
        <w:rFonts w:eastAsia="Calibri"/>
        <w:color w:val="000000"/>
      </w:rPr>
      <w:t xml:space="preserve"> Consultancy Ltd - Alan Mackenzie – </w:t>
    </w:r>
    <w:proofErr w:type="spellStart"/>
    <w:r>
      <w:rPr>
        <w:rFonts w:eastAsia="Calibri"/>
        <w:color w:val="000000"/>
      </w:rPr>
      <w:t>eSafety</w:t>
    </w:r>
    <w:proofErr w:type="spellEnd"/>
    <w:r>
      <w:rPr>
        <w:rFonts w:eastAsia="Calibri"/>
        <w:color w:val="000000"/>
      </w:rPr>
      <w:t xml:space="preserve"> Adviser</w:t>
    </w:r>
  </w:p>
  <w:p w:rsidR="00E82617" w:rsidRDefault="002B2E5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eastAsia="Calibri"/>
        <w:color w:val="000000"/>
      </w:rPr>
    </w:pPr>
    <w:r>
      <w:rPr>
        <w:rFonts w:eastAsia="Calibri"/>
        <w:color w:val="000000"/>
      </w:rPr>
      <w:t xml:space="preserve">Contact: </w:t>
    </w:r>
    <w:hyperlink r:id="rId1">
      <w:r>
        <w:rPr>
          <w:rFonts w:eastAsia="Calibri"/>
          <w:color w:val="000000"/>
          <w:u w:val="single"/>
        </w:rPr>
        <w:t>alan@esafety-adviser.com</w:t>
      </w:r>
    </w:hyperlink>
  </w:p>
  <w:p w:rsidR="00E82617" w:rsidRDefault="002B2E5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eastAsia="Calibri"/>
        <w:color w:val="000000"/>
      </w:rPr>
    </w:pPr>
    <w:r>
      <w:rPr>
        <w:rFonts w:eastAsia="Calibri"/>
        <w:color w:val="000000"/>
      </w:rPr>
      <w:t>www.esafety-adviser.com</w:t>
    </w:r>
  </w:p>
  <w:p w:rsidR="00E82617" w:rsidRDefault="00E8261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eastAsia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E59" w:rsidRDefault="002B2E59">
      <w:r>
        <w:separator/>
      </w:r>
    </w:p>
  </w:footnote>
  <w:footnote w:type="continuationSeparator" w:id="0">
    <w:p w:rsidR="002B2E59" w:rsidRDefault="002B2E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617" w:rsidRDefault="002B2E5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eastAsia="Calibri"/>
        <w:color w:val="000000"/>
      </w:rPr>
    </w:pPr>
    <w:r>
      <w:rPr>
        <w:rFonts w:eastAsia="Calibri"/>
        <w:noProof/>
        <w:color w:val="000000"/>
      </w:rPr>
      <w:drawing>
        <wp:inline distT="0" distB="0" distL="0" distR="0">
          <wp:extent cx="3493631" cy="874957"/>
          <wp:effectExtent l="0" t="0" r="0" b="0"/>
          <wp:docPr id="2" name="image1.png" descr="A picture containing icon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picture containing icon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93631" cy="8749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7433F"/>
    <w:multiLevelType w:val="multilevel"/>
    <w:tmpl w:val="39C223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DC40518"/>
    <w:multiLevelType w:val="multilevel"/>
    <w:tmpl w:val="28E2B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5C3A5A32"/>
    <w:multiLevelType w:val="multilevel"/>
    <w:tmpl w:val="FA88B6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617"/>
    <w:rsid w:val="00086A4A"/>
    <w:rsid w:val="002B2E59"/>
    <w:rsid w:val="00E82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E0FAA"/>
  <w15:docId w15:val="{DBA99DCF-6F51-4EF1-92CF-D99B2156D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227"/>
    <w:rPr>
      <w:rFonts w:eastAsiaTheme="minorEastAsia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F2227"/>
    <w:pPr>
      <w:keepNext/>
      <w:keepLines/>
      <w:spacing w:before="200"/>
      <w:outlineLvl w:val="1"/>
    </w:pPr>
    <w:rPr>
      <w:rFonts w:eastAsiaTheme="majorEastAsia" w:cstheme="majorBidi"/>
      <w:b/>
      <w:bCs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2Char">
    <w:name w:val="Heading 2 Char"/>
    <w:basedOn w:val="DefaultParagraphFont"/>
    <w:link w:val="Heading2"/>
    <w:uiPriority w:val="9"/>
    <w:rsid w:val="00FF2227"/>
    <w:rPr>
      <w:rFonts w:eastAsiaTheme="majorEastAsia" w:cstheme="majorBidi"/>
      <w:b/>
      <w:bCs/>
      <w:color w:val="000000" w:themeColor="text1"/>
      <w:sz w:val="28"/>
      <w:szCs w:val="26"/>
    </w:rPr>
  </w:style>
  <w:style w:type="paragraph" w:styleId="ListParagraph">
    <w:name w:val="List Paragraph"/>
    <w:basedOn w:val="Normal"/>
    <w:uiPriority w:val="34"/>
    <w:qFormat/>
    <w:rsid w:val="004A34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39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39CC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C739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39CC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C739C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rsid w:val="00C739CC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BD5E72"/>
  </w:style>
  <w:style w:type="character" w:styleId="Strong">
    <w:name w:val="Strong"/>
    <w:basedOn w:val="DefaultParagraphFont"/>
    <w:uiPriority w:val="22"/>
    <w:qFormat/>
    <w:rsid w:val="00BD5E72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5D7D36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87629635/f125d6875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internetmatters.org/issues/screen-tim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logs.lse.ac.uk/parenting4digitalfuture/2019/02/08/from-policing-screen-time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lan@esafety-advis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xRgKPeIQZ6afXNixaVoTRFYusQ==">AMUW2mVGHNRcsvBzs1Kh0B72lb2a0GvR7u4LaVilWbqyu1HQmO2CBHQPm7+xLGsw+FwQgsA6aY5sxs9zryJcFQol8Q40CRruArDTjh/jTfFCAkQPLUw1f2vzfo4e0WrutYrkIjeRmzB3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Mackenzie</dc:creator>
  <cp:lastModifiedBy>A Sieber</cp:lastModifiedBy>
  <cp:revision>2</cp:revision>
  <dcterms:created xsi:type="dcterms:W3CDTF">2022-03-11T10:01:00Z</dcterms:created>
  <dcterms:modified xsi:type="dcterms:W3CDTF">2022-03-11T10:01:00Z</dcterms:modified>
</cp:coreProperties>
</file>